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4529E" w:rsidRDefault="003B3990" w:rsidP="003B3990">
      <w:pPr>
        <w:jc w:val="center"/>
      </w:pPr>
      <w:r>
        <w:t>New Member/Pilot Checkout Study Guide and Questionnaire</w:t>
      </w:r>
      <w:r w:rsidR="00892FA4">
        <w:t xml:space="preserve"> (with Answers)</w:t>
      </w:r>
    </w:p>
    <w:p w:rsidR="003B3990" w:rsidRDefault="003B3990"/>
    <w:p w:rsidR="003B3990" w:rsidRDefault="003B3990" w:rsidP="003B3990">
      <w:pPr>
        <w:pStyle w:val="ListParagraph"/>
        <w:numPr>
          <w:ilvl w:val="0"/>
          <w:numId w:val="1"/>
        </w:numPr>
      </w:pPr>
      <w:r>
        <w:t>Where are we NOT allowed to fly off the main runway (Flight Safety Rule 2)</w:t>
      </w:r>
    </w:p>
    <w:p w:rsidR="00551798" w:rsidRDefault="00551798" w:rsidP="00551798">
      <w:pPr>
        <w:ind w:left="720"/>
      </w:pPr>
      <w:r>
        <w:t>The NO-FLY deadline extends from the edge of the main runway east/northeast to infinity and west/southwest to the Wildlife Preserve fence, delineated by the suspended orange balls.</w:t>
      </w:r>
    </w:p>
    <w:p w:rsidR="00551798" w:rsidRDefault="00551798" w:rsidP="00551798"/>
    <w:p w:rsidR="003B3990" w:rsidRDefault="003B3990" w:rsidP="003B3990">
      <w:pPr>
        <w:pStyle w:val="ListParagraph"/>
        <w:numPr>
          <w:ilvl w:val="0"/>
          <w:numId w:val="1"/>
        </w:numPr>
      </w:pPr>
      <w:r>
        <w:t>How do we handle guests?  (Guest Policy)</w:t>
      </w:r>
    </w:p>
    <w:p w:rsidR="00551798" w:rsidRDefault="00551798" w:rsidP="00551798">
      <w:pPr>
        <w:ind w:left="720"/>
      </w:pPr>
      <w:r>
        <w:t>All Guests MUST be accompanied by a Club Sponsor to use the Field. Guest Log must be filled out. Guest Fee is $2 per day. Guests may use the Field 3 times a month. Overnight Guests may use the field for the duration of their visit. Guest Log must be filled out daily. Guest Fee is waived.</w:t>
      </w:r>
    </w:p>
    <w:p w:rsidR="00551798" w:rsidRDefault="00551798" w:rsidP="00551798"/>
    <w:p w:rsidR="003B3990" w:rsidRDefault="003B3990" w:rsidP="003B3990">
      <w:pPr>
        <w:pStyle w:val="ListParagraph"/>
        <w:numPr>
          <w:ilvl w:val="0"/>
          <w:numId w:val="1"/>
        </w:numPr>
      </w:pPr>
      <w:r>
        <w:t>True or False – electric aircraft may be armed inside the pavilion or shade shelters. (Flight Safety Rule 4)</w:t>
      </w:r>
    </w:p>
    <w:p w:rsidR="00551798" w:rsidRDefault="00280EF9" w:rsidP="00551798">
      <w:pPr>
        <w:ind w:left="720"/>
      </w:pPr>
      <w:r>
        <w:t xml:space="preserve">False. </w:t>
      </w:r>
      <w:r w:rsidR="00551798">
        <w:t xml:space="preserve">Electric powered planes must be armed (battery connected) at the starting benches only. </w:t>
      </w:r>
    </w:p>
    <w:p w:rsidR="00551798" w:rsidRDefault="00551798" w:rsidP="00551798">
      <w:pPr>
        <w:ind w:left="720"/>
      </w:pPr>
    </w:p>
    <w:p w:rsidR="003B3990" w:rsidRDefault="003B3990" w:rsidP="003B3990">
      <w:pPr>
        <w:pStyle w:val="ListParagraph"/>
        <w:numPr>
          <w:ilvl w:val="0"/>
          <w:numId w:val="1"/>
        </w:numPr>
      </w:pPr>
      <w:r>
        <w:t xml:space="preserve">When are callouts required to inform other pilots? (Courtesy </w:t>
      </w:r>
      <w:r w:rsidR="00551798">
        <w:t>Rule 2</w:t>
      </w:r>
      <w:r>
        <w:t>)</w:t>
      </w:r>
    </w:p>
    <w:p w:rsidR="00551798" w:rsidRDefault="00551798" w:rsidP="00551798">
      <w:pPr>
        <w:ind w:left="720"/>
      </w:pPr>
      <w:r>
        <w:t>Pilots intending to fly must announce to any pilot currently in the air their intentions and receive confirmation before taking off. Pilots in the air cannot deny another pilot the opportunity to fly but may ask them to hold then immediately land.</w:t>
      </w:r>
    </w:p>
    <w:p w:rsidR="00551798" w:rsidRDefault="00551798" w:rsidP="00551798"/>
    <w:p w:rsidR="003B3990" w:rsidRDefault="003B3990" w:rsidP="003B3990">
      <w:pPr>
        <w:pStyle w:val="ListParagraph"/>
        <w:numPr>
          <w:ilvl w:val="0"/>
          <w:numId w:val="1"/>
        </w:numPr>
      </w:pPr>
      <w:r>
        <w:t>What size aircraft are permitted to tax</w:t>
      </w:r>
      <w:r w:rsidR="00FE61BD">
        <w:t>i</w:t>
      </w:r>
      <w:r>
        <w:t xml:space="preserve"> in the pits?  (Flight Safety Rule 6)</w:t>
      </w:r>
    </w:p>
    <w:p w:rsidR="004F464C" w:rsidRDefault="004F464C" w:rsidP="004F464C">
      <w:pPr>
        <w:ind w:left="720"/>
      </w:pPr>
      <w:r>
        <w:t xml:space="preserve">No aircraft is permitted to taxi in the pits. Walk or carry the plane directly to a taxi gate. </w:t>
      </w:r>
    </w:p>
    <w:p w:rsidR="004F464C" w:rsidRDefault="004F464C" w:rsidP="004F464C"/>
    <w:p w:rsidR="003B3990" w:rsidRDefault="003B3990" w:rsidP="003B3990">
      <w:pPr>
        <w:pStyle w:val="ListParagraph"/>
        <w:numPr>
          <w:ilvl w:val="0"/>
          <w:numId w:val="1"/>
        </w:numPr>
      </w:pPr>
      <w:r>
        <w:t>True or False: - Flying hours are dusk to dark, seven days a week (Field Operation, Rule 1)</w:t>
      </w:r>
    </w:p>
    <w:p w:rsidR="004F464C" w:rsidRDefault="00280EF9" w:rsidP="00E53A8B">
      <w:pPr>
        <w:ind w:left="720"/>
      </w:pPr>
      <w:r>
        <w:t xml:space="preserve">Partially True and False. </w:t>
      </w:r>
      <w:r w:rsidR="00E53A8B">
        <w:t>Open flying is permitted seven (7) days a week except Sunday when only electric powered airplanes are allowed prior to 9:30 AM. Per OTOW Noise Abatement Policy and HOA restrictions, no flying between the hours of 11:00pm and 7:00am, any day of the week.</w:t>
      </w:r>
    </w:p>
    <w:p w:rsidR="00E53A8B" w:rsidRDefault="00E53A8B" w:rsidP="00E53A8B">
      <w:pPr>
        <w:ind w:left="720"/>
      </w:pPr>
    </w:p>
    <w:p w:rsidR="003B3990" w:rsidRDefault="003B3990" w:rsidP="003B3990">
      <w:pPr>
        <w:pStyle w:val="ListParagraph"/>
        <w:numPr>
          <w:ilvl w:val="0"/>
          <w:numId w:val="1"/>
        </w:numPr>
      </w:pPr>
      <w:r>
        <w:t>True or False: smoking and adult beverages only withing the pavilion (</w:t>
      </w:r>
      <w:r w:rsidR="00AF59D0">
        <w:t>Guest Policy Summary</w:t>
      </w:r>
      <w:r>
        <w:t>)</w:t>
      </w:r>
    </w:p>
    <w:p w:rsidR="00445845" w:rsidRDefault="00280EF9" w:rsidP="00445845">
      <w:pPr>
        <w:ind w:left="720"/>
      </w:pPr>
      <w:r>
        <w:t xml:space="preserve">False. </w:t>
      </w:r>
      <w:r w:rsidR="00445845">
        <w:t>Smoking is prohibited in the pit area, under the pavilion or on the flight line.  Alcoholic beverages are not allowed on site. This includes non-alcoholic beer and wine coolers.</w:t>
      </w:r>
    </w:p>
    <w:p w:rsidR="00445845" w:rsidRDefault="00445845" w:rsidP="00280EF9"/>
    <w:p w:rsidR="003B3990" w:rsidRDefault="003B3990" w:rsidP="003B3990">
      <w:pPr>
        <w:pStyle w:val="ListParagraph"/>
        <w:numPr>
          <w:ilvl w:val="0"/>
          <w:numId w:val="1"/>
        </w:numPr>
      </w:pPr>
      <w:r>
        <w:t>Where may you stand whil</w:t>
      </w:r>
      <w:r w:rsidR="00280EF9">
        <w:t>e</w:t>
      </w:r>
      <w:r>
        <w:t xml:space="preserve"> flying on the main runway? Exceptions? (Flight Safety Rule 7)</w:t>
      </w:r>
    </w:p>
    <w:p w:rsidR="00445845" w:rsidRDefault="00445845" w:rsidP="00445845">
      <w:pPr>
        <w:ind w:left="720"/>
      </w:pPr>
      <w:r>
        <w:t>All flying from the main runway is to be done from pilot stations. It is allowed for pilots of both gliders and powered aircraft to stand behind their plane on the main runway for a first flight or glider launch into the wind, but you must have consent of other flyers and retreat to a pilot station for the balance of the flight.</w:t>
      </w:r>
    </w:p>
    <w:p w:rsidR="00280EF9" w:rsidRDefault="00280EF9" w:rsidP="00445845">
      <w:pPr>
        <w:ind w:left="720"/>
      </w:pPr>
    </w:p>
    <w:p w:rsidR="003B3990" w:rsidRDefault="003B3990" w:rsidP="003B3990">
      <w:pPr>
        <w:pStyle w:val="ListParagraph"/>
        <w:numPr>
          <w:ilvl w:val="0"/>
          <w:numId w:val="1"/>
        </w:numPr>
      </w:pPr>
      <w:r>
        <w:t>True or False: - Once y</w:t>
      </w:r>
      <w:r w:rsidR="00445845">
        <w:t>o</w:t>
      </w:r>
      <w:r>
        <w:t xml:space="preserve">u claim an assembly table, it is yours for the duration of your time at the field.  (Courtesy Rule </w:t>
      </w:r>
      <w:r w:rsidR="00AF59D0">
        <w:t>1</w:t>
      </w:r>
      <w:r>
        <w:t>)</w:t>
      </w:r>
    </w:p>
    <w:p w:rsidR="00445845" w:rsidRDefault="00445845" w:rsidP="00445845">
      <w:pPr>
        <w:ind w:left="720"/>
      </w:pPr>
      <w:r>
        <w:t>False. Remove equipment such as toolboxes, fueling equipment, transmitter cases and batteries so the tables are clear for other flyers if needed. Field boxes and starters removed from starting benches must be placed out of the way to prevent a tripping hazard for the next user.  Keep aircraft out of the pavilion and place them in the pit area.</w:t>
      </w:r>
    </w:p>
    <w:p w:rsidR="00445845" w:rsidRDefault="00445845" w:rsidP="00445845"/>
    <w:p w:rsidR="003B3990" w:rsidRDefault="003B3990" w:rsidP="003B3990">
      <w:pPr>
        <w:pStyle w:val="ListParagraph"/>
        <w:numPr>
          <w:ilvl w:val="0"/>
          <w:numId w:val="1"/>
        </w:numPr>
      </w:pPr>
      <w:r>
        <w:t>True or False: OTOW Rules of Conducts don’t apply since this is a club operated facility.  (Field Operations, Guest Policy Summary – trick question)</w:t>
      </w:r>
    </w:p>
    <w:p w:rsidR="003B3990" w:rsidRDefault="005F3419" w:rsidP="00BD731B">
      <w:pPr>
        <w:ind w:left="720"/>
      </w:pPr>
      <w:r>
        <w:t>False. OTOW General Rules of Conduct apply to all members and guests.</w:t>
      </w:r>
    </w:p>
    <w:sectPr w:rsidR="003B3990" w:rsidSect="009F34E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5F5FDA"/>
    <w:multiLevelType w:val="hybridMultilevel"/>
    <w:tmpl w:val="2A741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37544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990"/>
    <w:rsid w:val="002673BE"/>
    <w:rsid w:val="00280EF9"/>
    <w:rsid w:val="0034529E"/>
    <w:rsid w:val="003B3990"/>
    <w:rsid w:val="00445845"/>
    <w:rsid w:val="004B049A"/>
    <w:rsid w:val="004F464C"/>
    <w:rsid w:val="00551798"/>
    <w:rsid w:val="005562D0"/>
    <w:rsid w:val="005F3419"/>
    <w:rsid w:val="00683AD1"/>
    <w:rsid w:val="007E4E9F"/>
    <w:rsid w:val="007E53C2"/>
    <w:rsid w:val="00815788"/>
    <w:rsid w:val="00892FA4"/>
    <w:rsid w:val="008C4D7A"/>
    <w:rsid w:val="009F34E9"/>
    <w:rsid w:val="00AF59D0"/>
    <w:rsid w:val="00BD731B"/>
    <w:rsid w:val="00E53A8B"/>
    <w:rsid w:val="00FE6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74AA57"/>
  <w15:chartTrackingRefBased/>
  <w15:docId w15:val="{592F3B43-3038-2147-A0F4-7D77F8DB3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788"/>
  </w:style>
  <w:style w:type="paragraph" w:styleId="Heading1">
    <w:name w:val="heading 1"/>
    <w:basedOn w:val="Normal"/>
    <w:link w:val="Heading1Char"/>
    <w:uiPriority w:val="9"/>
    <w:qFormat/>
    <w:rsid w:val="00815788"/>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15788"/>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15788"/>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578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15788"/>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15788"/>
    <w:rPr>
      <w:rFonts w:ascii="Times New Roman" w:eastAsia="Times New Roman" w:hAnsi="Times New Roman" w:cs="Times New Roman"/>
      <w:b/>
      <w:bCs/>
      <w:sz w:val="27"/>
      <w:szCs w:val="27"/>
    </w:rPr>
  </w:style>
  <w:style w:type="character" w:styleId="Strong">
    <w:name w:val="Strong"/>
    <w:basedOn w:val="DefaultParagraphFont"/>
    <w:uiPriority w:val="22"/>
    <w:qFormat/>
    <w:rsid w:val="00815788"/>
    <w:rPr>
      <w:b/>
      <w:bCs/>
    </w:rPr>
  </w:style>
  <w:style w:type="paragraph" w:styleId="ListParagraph">
    <w:name w:val="List Paragraph"/>
    <w:basedOn w:val="Normal"/>
    <w:uiPriority w:val="34"/>
    <w:qFormat/>
    <w:rsid w:val="003B39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465</Words>
  <Characters>2657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gfconsuegra@me.com</dc:creator>
  <cp:keywords/>
  <dc:description/>
  <cp:lastModifiedBy>Gerard Consuegra</cp:lastModifiedBy>
  <cp:revision>10</cp:revision>
  <dcterms:created xsi:type="dcterms:W3CDTF">2023-09-04T18:12:00Z</dcterms:created>
  <dcterms:modified xsi:type="dcterms:W3CDTF">2024-06-30T11:18:00Z</dcterms:modified>
</cp:coreProperties>
</file>